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1D70" w14:textId="77777777" w:rsidR="00A60304" w:rsidRDefault="00A60304" w:rsidP="00CF425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D4C7AC" w14:textId="0E86F0C3" w:rsidR="00827B5D" w:rsidRPr="002576AE" w:rsidRDefault="00827B5D" w:rsidP="00CF4259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76AE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7D1F9915" w14:textId="77777777" w:rsidR="00AE180C" w:rsidRDefault="00827B5D" w:rsidP="00AE180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B5D">
        <w:rPr>
          <w:rFonts w:ascii="Times New Roman" w:hAnsi="Times New Roman" w:cs="Times New Roman"/>
          <w:sz w:val="28"/>
          <w:szCs w:val="28"/>
        </w:rPr>
        <w:t>Директор ООО «</w:t>
      </w:r>
      <w:r w:rsidR="00AE180C" w:rsidRPr="00FD6B95">
        <w:rPr>
          <w:rFonts w:ascii="Times New Roman" w:hAnsi="Times New Roman" w:cs="Times New Roman"/>
          <w:sz w:val="28"/>
          <w:szCs w:val="28"/>
        </w:rPr>
        <w:t xml:space="preserve">Сибирский Центр </w:t>
      </w:r>
    </w:p>
    <w:p w14:paraId="4040A33B" w14:textId="77777777" w:rsidR="00AE180C" w:rsidRPr="00827B5D" w:rsidRDefault="00AE180C" w:rsidP="00AE180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B95">
        <w:rPr>
          <w:rFonts w:ascii="Times New Roman" w:hAnsi="Times New Roman" w:cs="Times New Roman"/>
          <w:sz w:val="28"/>
          <w:szCs w:val="28"/>
        </w:rPr>
        <w:t>Защиты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C2D7CB" w14:textId="77777777" w:rsidR="00AE180C" w:rsidRPr="00827B5D" w:rsidRDefault="00AE180C" w:rsidP="00AE180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Чернухин</w:t>
      </w:r>
      <w:r w:rsidRPr="0082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27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B5D">
        <w:rPr>
          <w:rFonts w:ascii="Times New Roman" w:hAnsi="Times New Roman" w:cs="Times New Roman"/>
          <w:sz w:val="28"/>
          <w:szCs w:val="28"/>
        </w:rPr>
        <w:t>.</w:t>
      </w:r>
    </w:p>
    <w:p w14:paraId="7B2A9152" w14:textId="6FDD338D" w:rsidR="00827B5D" w:rsidRPr="00827B5D" w:rsidRDefault="00AE180C" w:rsidP="00AE180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B5D">
        <w:rPr>
          <w:rFonts w:ascii="Times New Roman" w:hAnsi="Times New Roman" w:cs="Times New Roman"/>
          <w:sz w:val="28"/>
          <w:szCs w:val="28"/>
        </w:rPr>
        <w:t xml:space="preserve"> </w:t>
      </w:r>
      <w:r w:rsidR="00827B5D" w:rsidRPr="00827B5D">
        <w:rPr>
          <w:rFonts w:ascii="Times New Roman" w:hAnsi="Times New Roman" w:cs="Times New Roman"/>
          <w:sz w:val="28"/>
          <w:szCs w:val="28"/>
        </w:rPr>
        <w:t>«____» ____________ 2022 г.</w:t>
      </w:r>
    </w:p>
    <w:p w14:paraId="2B15F798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83EFD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52F4D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46A13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63139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B14C7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8CB32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4C490" w14:textId="77777777" w:rsidR="00A60304" w:rsidRPr="00827B5D" w:rsidRDefault="00A60304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864579" w14:textId="3B9A4409" w:rsid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0DD4B" w14:textId="77777777" w:rsidR="00A60304" w:rsidRPr="00827B5D" w:rsidRDefault="00A60304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83A0EC" w14:textId="2203785A" w:rsidR="00A60304" w:rsidRPr="00A60304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04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  <w:r w:rsidR="00B2663B">
        <w:rPr>
          <w:rFonts w:ascii="Times New Roman" w:hAnsi="Times New Roman" w:cs="Times New Roman"/>
          <w:b/>
          <w:bCs/>
          <w:sz w:val="28"/>
          <w:szCs w:val="28"/>
        </w:rPr>
        <w:t>ФУНКЦИОНАЛЬНЫХ ХАРАКЕТЕРИСТИК</w:t>
      </w:r>
      <w:r w:rsidRPr="00A603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ПРОГРАММНОГО ПРОДУКТА</w:t>
      </w:r>
    </w:p>
    <w:p w14:paraId="353554FB" w14:textId="77777777" w:rsidR="00A60304" w:rsidRPr="00A60304" w:rsidRDefault="00A60304" w:rsidP="00CF425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FB8FE" w14:textId="15B989FC" w:rsidR="00827B5D" w:rsidRPr="00827B5D" w:rsidRDefault="00AE180C" w:rsidP="00073F98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Программный комплекс </w:t>
      </w:r>
      <w:r w:rsidRPr="00113FE6">
        <w:rPr>
          <w:b/>
          <w:sz w:val="28"/>
          <w:szCs w:val="28"/>
        </w:rPr>
        <w:t xml:space="preserve">«Региональная лабораторная </w:t>
      </w:r>
      <w:r w:rsidR="00073F98">
        <w:rPr>
          <w:b/>
          <w:sz w:val="28"/>
          <w:szCs w:val="28"/>
        </w:rPr>
        <w:t xml:space="preserve">информационная </w:t>
      </w:r>
      <w:r w:rsidRPr="00113FE6">
        <w:rPr>
          <w:b/>
          <w:sz w:val="28"/>
          <w:szCs w:val="28"/>
        </w:rPr>
        <w:t xml:space="preserve">система» </w:t>
      </w:r>
    </w:p>
    <w:p w14:paraId="2018CE54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02F46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28A8F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A9327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BF4BF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8F1FF" w14:textId="49A93F28" w:rsid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8C9D4" w14:textId="0993C43A" w:rsidR="00A60304" w:rsidRDefault="00A60304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BA271" w14:textId="78F37375" w:rsidR="00A60304" w:rsidRDefault="00A60304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1485D" w14:textId="77777777" w:rsidR="00A60304" w:rsidRPr="00827B5D" w:rsidRDefault="00A60304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8765D" w14:textId="19D494B2" w:rsid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91FF3" w14:textId="752B51FD" w:rsidR="00A60304" w:rsidRDefault="00A60304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55744" w14:textId="74218505" w:rsidR="00A60304" w:rsidRDefault="00A60304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F90F4C" w14:textId="21CCA177" w:rsidR="00A60304" w:rsidRDefault="00A60304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1A681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D58BD" w14:textId="5BF21282" w:rsid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21524" w14:textId="77777777" w:rsidR="00827B5D" w:rsidRPr="00827B5D" w:rsidRDefault="00827B5D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AC766" w14:textId="793DC3FE" w:rsidR="00827B5D" w:rsidRDefault="00AE180C" w:rsidP="00CF42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Нижневартовск </w:t>
      </w:r>
      <w:r w:rsidR="00827B5D">
        <w:rPr>
          <w:rFonts w:ascii="Times New Roman" w:hAnsi="Times New Roman" w:cs="Times New Roman"/>
          <w:sz w:val="28"/>
          <w:szCs w:val="28"/>
        </w:rPr>
        <w:t>2022</w:t>
      </w:r>
      <w:r w:rsidR="00827B5D">
        <w:rPr>
          <w:rFonts w:ascii="Times New Roman" w:hAnsi="Times New Roman" w:cs="Times New Roman"/>
          <w:sz w:val="28"/>
          <w:szCs w:val="28"/>
        </w:rPr>
        <w:br w:type="page"/>
      </w:r>
    </w:p>
    <w:p w14:paraId="2A104ECD" w14:textId="3631242D" w:rsidR="00827B5D" w:rsidRPr="00A60304" w:rsidRDefault="00827B5D" w:rsidP="005D2AA8">
      <w:pPr>
        <w:pStyle w:val="1"/>
        <w:numPr>
          <w:ilvl w:val="0"/>
          <w:numId w:val="17"/>
        </w:numPr>
        <w:spacing w:before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18367457"/>
      <w:r w:rsidRPr="00A6030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377CBA08" w14:textId="77777777" w:rsidR="00827B5D" w:rsidRPr="00827B5D" w:rsidRDefault="00827B5D" w:rsidP="00CF42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BDFB2" w14:textId="05C70BB1" w:rsidR="00827B5D" w:rsidRPr="00827B5D" w:rsidRDefault="00827B5D" w:rsidP="00CF42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5D">
        <w:rPr>
          <w:rFonts w:ascii="Times New Roman" w:hAnsi="Times New Roman" w:cs="Times New Roman"/>
          <w:sz w:val="28"/>
          <w:szCs w:val="28"/>
        </w:rPr>
        <w:t>Настоящ</w:t>
      </w:r>
      <w:r w:rsidR="00B83E76">
        <w:rPr>
          <w:rFonts w:ascii="Times New Roman" w:hAnsi="Times New Roman" w:cs="Times New Roman"/>
          <w:sz w:val="28"/>
          <w:szCs w:val="28"/>
        </w:rPr>
        <w:t>ий</w:t>
      </w:r>
      <w:r w:rsidRPr="00827B5D">
        <w:rPr>
          <w:rFonts w:ascii="Times New Roman" w:hAnsi="Times New Roman" w:cs="Times New Roman"/>
          <w:sz w:val="28"/>
          <w:szCs w:val="28"/>
        </w:rPr>
        <w:t xml:space="preserve"> </w:t>
      </w:r>
      <w:r w:rsidR="00B83E76">
        <w:rPr>
          <w:rFonts w:ascii="Times New Roman" w:hAnsi="Times New Roman" w:cs="Times New Roman"/>
          <w:sz w:val="28"/>
          <w:szCs w:val="28"/>
        </w:rPr>
        <w:t>документ</w:t>
      </w:r>
      <w:r w:rsidRPr="00827B5D">
        <w:rPr>
          <w:rFonts w:ascii="Times New Roman" w:hAnsi="Times New Roman" w:cs="Times New Roman"/>
          <w:sz w:val="28"/>
          <w:szCs w:val="28"/>
        </w:rPr>
        <w:t xml:space="preserve"> описывает процессы, </w:t>
      </w:r>
      <w:r w:rsidR="00B83E76">
        <w:rPr>
          <w:rFonts w:ascii="Times New Roman" w:hAnsi="Times New Roman" w:cs="Times New Roman"/>
          <w:sz w:val="28"/>
          <w:szCs w:val="28"/>
        </w:rPr>
        <w:t>которые осуществляет</w:t>
      </w:r>
      <w:r w:rsidRPr="00827B5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3E76">
        <w:rPr>
          <w:rFonts w:ascii="Times New Roman" w:hAnsi="Times New Roman" w:cs="Times New Roman"/>
          <w:sz w:val="28"/>
          <w:szCs w:val="28"/>
        </w:rPr>
        <w:t>ный</w:t>
      </w:r>
      <w:r w:rsidRPr="00827B5D">
        <w:rPr>
          <w:rFonts w:ascii="Times New Roman" w:hAnsi="Times New Roman" w:cs="Times New Roman"/>
          <w:sz w:val="28"/>
          <w:szCs w:val="28"/>
        </w:rPr>
        <w:t xml:space="preserve"> </w:t>
      </w:r>
      <w:r w:rsidR="00AE180C">
        <w:rPr>
          <w:rFonts w:ascii="Times New Roman" w:hAnsi="Times New Roman" w:cs="Times New Roman"/>
          <w:sz w:val="28"/>
          <w:szCs w:val="28"/>
        </w:rPr>
        <w:t>комплекс</w:t>
      </w:r>
      <w:r w:rsidRPr="0082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180C" w:rsidRPr="00AE180C">
        <w:rPr>
          <w:rFonts w:ascii="Times New Roman" w:hAnsi="Times New Roman" w:cs="Times New Roman"/>
          <w:sz w:val="28"/>
          <w:szCs w:val="28"/>
        </w:rPr>
        <w:t xml:space="preserve">Региональная лабораторная </w:t>
      </w:r>
      <w:r w:rsidR="00073F98" w:rsidRPr="00073F98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AE180C" w:rsidRPr="00AE180C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7B5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E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РЛИС</w:t>
      </w:r>
      <w:r w:rsidRPr="00827B5D">
        <w:rPr>
          <w:rFonts w:ascii="Times New Roman" w:hAnsi="Times New Roman" w:cs="Times New Roman"/>
          <w:sz w:val="28"/>
          <w:szCs w:val="28"/>
        </w:rPr>
        <w:t>).</w:t>
      </w:r>
    </w:p>
    <w:p w14:paraId="54D077E8" w14:textId="15E9794A" w:rsidR="00C650F6" w:rsidRDefault="004655BC" w:rsidP="00CF42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34591" w14:textId="534B25EC" w:rsidR="00B83E76" w:rsidRPr="00A60304" w:rsidRDefault="00B83E76" w:rsidP="005D2AA8">
      <w:pPr>
        <w:pStyle w:val="1"/>
        <w:numPr>
          <w:ilvl w:val="0"/>
          <w:numId w:val="17"/>
        </w:numPr>
        <w:spacing w:before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Функциональные характеристики</w:t>
      </w:r>
    </w:p>
    <w:p w14:paraId="38DEB65E" w14:textId="5F6C9FF6" w:rsidR="00B83E76" w:rsidRDefault="00B83E76" w:rsidP="00CF42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1909C" w14:textId="6DBC1618" w:rsidR="00B83E76" w:rsidRDefault="00AE180C" w:rsidP="00CF42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РЛИС</w:t>
      </w:r>
      <w:r w:rsidR="00B83E76">
        <w:rPr>
          <w:rFonts w:ascii="Times New Roman" w:hAnsi="Times New Roman" w:cs="Times New Roman"/>
          <w:sz w:val="28"/>
          <w:szCs w:val="28"/>
        </w:rPr>
        <w:t xml:space="preserve"> имеет следующие </w:t>
      </w:r>
      <w:r w:rsidR="005D2AA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83E76">
        <w:rPr>
          <w:rFonts w:ascii="Times New Roman" w:hAnsi="Times New Roman" w:cs="Times New Roman"/>
          <w:sz w:val="28"/>
          <w:szCs w:val="28"/>
        </w:rPr>
        <w:t>функции:</w:t>
      </w:r>
    </w:p>
    <w:p w14:paraId="52FE724D" w14:textId="77777777" w:rsidR="005D2AA8" w:rsidRPr="005D2AA8" w:rsidRDefault="005D2AA8" w:rsidP="005D2AA8">
      <w:pPr>
        <w:pStyle w:val="a3"/>
        <w:numPr>
          <w:ilvl w:val="0"/>
          <w:numId w:val="11"/>
        </w:numPr>
        <w:spacing w:after="0" w:line="276" w:lineRule="auto"/>
        <w:ind w:left="109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5D2AA8">
        <w:rPr>
          <w:rFonts w:ascii="Times New Roman" w:hAnsi="Times New Roman" w:cs="Times New Roman"/>
          <w:sz w:val="28"/>
          <w:szCs w:val="28"/>
        </w:rPr>
        <w:t>Сбор информации о назначенных и выполненных лабораторных исследованиях на уровне региона.</w:t>
      </w:r>
    </w:p>
    <w:p w14:paraId="2371F8D3" w14:textId="31ABA398" w:rsidR="005D2AA8" w:rsidRPr="005D2AA8" w:rsidRDefault="005D2AA8" w:rsidP="00D5796A">
      <w:pPr>
        <w:pStyle w:val="a3"/>
        <w:numPr>
          <w:ilvl w:val="0"/>
          <w:numId w:val="11"/>
        </w:numPr>
        <w:spacing w:after="0" w:line="276" w:lineRule="auto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5D2AA8">
        <w:rPr>
          <w:rFonts w:ascii="Times New Roman" w:hAnsi="Times New Roman" w:cs="Times New Roman"/>
          <w:sz w:val="28"/>
          <w:szCs w:val="28"/>
        </w:rPr>
        <w:t>Организация информационного обмена между медицинскими и лабораторными информационными системами, эксплуатируемыми в м</w:t>
      </w:r>
      <w:r w:rsidR="00D5796A">
        <w:rPr>
          <w:rFonts w:ascii="Times New Roman" w:hAnsi="Times New Roman" w:cs="Times New Roman"/>
          <w:sz w:val="28"/>
          <w:szCs w:val="28"/>
        </w:rPr>
        <w:t>едицинских организациях региона</w:t>
      </w:r>
      <w:r w:rsidRPr="005D2AA8">
        <w:rPr>
          <w:rFonts w:ascii="Times New Roman" w:hAnsi="Times New Roman" w:cs="Times New Roman"/>
          <w:sz w:val="28"/>
          <w:szCs w:val="28"/>
        </w:rPr>
        <w:t>, в том числе при централизации лабораторий.</w:t>
      </w:r>
    </w:p>
    <w:p w14:paraId="02827644" w14:textId="77777777" w:rsidR="005D2AA8" w:rsidRDefault="005D2AA8" w:rsidP="005D2AA8">
      <w:pPr>
        <w:pStyle w:val="a3"/>
        <w:numPr>
          <w:ilvl w:val="0"/>
          <w:numId w:val="11"/>
        </w:numPr>
        <w:spacing w:after="0" w:line="276" w:lineRule="auto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5D2AA8">
        <w:rPr>
          <w:rFonts w:ascii="Times New Roman" w:hAnsi="Times New Roman" w:cs="Times New Roman"/>
          <w:sz w:val="28"/>
          <w:szCs w:val="28"/>
        </w:rPr>
        <w:t xml:space="preserve">Передача протоколов лабораторных исследований в РЭМД, ВИМИС, </w:t>
      </w:r>
      <w:proofErr w:type="spellStart"/>
      <w:r w:rsidRPr="005D2AA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5D2AA8">
        <w:rPr>
          <w:rFonts w:ascii="Times New Roman" w:hAnsi="Times New Roman" w:cs="Times New Roman"/>
          <w:sz w:val="28"/>
          <w:szCs w:val="28"/>
        </w:rPr>
        <w:t xml:space="preserve"> и прочие </w:t>
      </w:r>
      <w:proofErr w:type="spellStart"/>
      <w:r w:rsidRPr="005D2AA8">
        <w:rPr>
          <w:rFonts w:ascii="Times New Roman" w:hAnsi="Times New Roman" w:cs="Times New Roman"/>
          <w:sz w:val="28"/>
          <w:szCs w:val="28"/>
        </w:rPr>
        <w:t>верхнеуровневые</w:t>
      </w:r>
      <w:proofErr w:type="spellEnd"/>
      <w:r w:rsidRPr="005D2AA8">
        <w:rPr>
          <w:rFonts w:ascii="Times New Roman" w:hAnsi="Times New Roman" w:cs="Times New Roman"/>
          <w:sz w:val="28"/>
          <w:szCs w:val="28"/>
        </w:rPr>
        <w:t xml:space="preserve"> системы и сервисы.</w:t>
      </w:r>
    </w:p>
    <w:p w14:paraId="1338D6F6" w14:textId="348C3964" w:rsidR="00B83E76" w:rsidRPr="005D2AA8" w:rsidRDefault="005D2AA8" w:rsidP="005D2AA8">
      <w:pPr>
        <w:pStyle w:val="a3"/>
        <w:numPr>
          <w:ilvl w:val="0"/>
          <w:numId w:val="11"/>
        </w:numPr>
        <w:spacing w:after="0" w:line="276" w:lineRule="auto"/>
        <w:ind w:left="1097"/>
        <w:jc w:val="both"/>
        <w:rPr>
          <w:rFonts w:ascii="Times New Roman" w:hAnsi="Times New Roman" w:cs="Times New Roman"/>
          <w:sz w:val="28"/>
          <w:szCs w:val="28"/>
        </w:rPr>
      </w:pPr>
      <w:r w:rsidRPr="005D2AA8">
        <w:rPr>
          <w:rFonts w:ascii="Times New Roman" w:hAnsi="Times New Roman" w:cs="Times New Roman"/>
          <w:sz w:val="28"/>
          <w:szCs w:val="28"/>
        </w:rPr>
        <w:t>Просмотр аналитической информации по передаче данных с помощью веб-интерфейса</w:t>
      </w:r>
      <w:r w:rsidR="00B83E76" w:rsidRPr="005D2AA8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630FA50" w14:textId="77777777" w:rsidR="005D2AA8" w:rsidRDefault="005D2AA8" w:rsidP="005D2AA8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42511605" w14:textId="7E220A7E" w:rsidR="00D5796A" w:rsidRDefault="00D5796A" w:rsidP="005D2AA8">
      <w:pPr>
        <w:pStyle w:val="a3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Сбор информации о лабораторных исследованиях</w:t>
      </w:r>
    </w:p>
    <w:p w14:paraId="7AF982C6" w14:textId="7445F144" w:rsidR="00D5796A" w:rsidRDefault="00D5796A" w:rsidP="00D5796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5796A">
        <w:rPr>
          <w:rFonts w:ascii="Times New Roman" w:hAnsi="Times New Roman" w:cs="Times New Roman"/>
          <w:bCs/>
          <w:sz w:val="28"/>
          <w:szCs w:val="28"/>
        </w:rPr>
        <w:t>оздани</w:t>
      </w:r>
      <w:r>
        <w:rPr>
          <w:rFonts w:ascii="Times New Roman" w:hAnsi="Times New Roman" w:cs="Times New Roman"/>
          <w:bCs/>
          <w:sz w:val="28"/>
          <w:szCs w:val="28"/>
        </w:rPr>
        <w:t>е направления на лабораторное исследование;</w:t>
      </w:r>
    </w:p>
    <w:p w14:paraId="5C01A6EC" w14:textId="4A4EE247" w:rsidR="00D5796A" w:rsidRDefault="00D5796A" w:rsidP="00D5796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отправка результата по направлению на лабораторное исследование</w:t>
      </w:r>
      <w:r w:rsidR="001B693F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4BAB1D" w14:textId="59A9D376" w:rsidR="001B693F" w:rsidRDefault="001B693F" w:rsidP="00D5796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отправка протокола лабораторного исследования;</w:t>
      </w:r>
    </w:p>
    <w:p w14:paraId="632246B5" w14:textId="1E78AD45" w:rsidR="001B693F" w:rsidRDefault="001B693F" w:rsidP="00D5796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изменение времени работы лаборатории;</w:t>
      </w:r>
    </w:p>
    <w:p w14:paraId="169BDFE0" w14:textId="0F4BB0F4" w:rsidR="001B693F" w:rsidRDefault="001B693F" w:rsidP="00D5796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настройка квотирования на услуги и тесты;</w:t>
      </w:r>
    </w:p>
    <w:p w14:paraId="65D03D2E" w14:textId="0F51CDE0" w:rsidR="001B693F" w:rsidRDefault="001B693F" w:rsidP="00D5796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изменение диапазонов допустимых штрих-кодов.</w:t>
      </w:r>
    </w:p>
    <w:p w14:paraId="3ADEAF91" w14:textId="77777777" w:rsidR="001B693F" w:rsidRDefault="001B693F" w:rsidP="001B693F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025E39" w14:textId="434FB691" w:rsidR="00D5796A" w:rsidRDefault="00D5796A" w:rsidP="005D2AA8">
      <w:pPr>
        <w:pStyle w:val="a3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информационного обмена между МИС и ЛИС</w:t>
      </w:r>
    </w:p>
    <w:p w14:paraId="3AE3EAB4" w14:textId="77777777" w:rsidR="001B693F" w:rsidRDefault="001B693F" w:rsidP="001B693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оповещение о создании направления для ЛИС;</w:t>
      </w:r>
    </w:p>
    <w:p w14:paraId="24AFE222" w14:textId="555E5E66" w:rsidR="001B693F" w:rsidRDefault="001B693F" w:rsidP="001B693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оповещение об отправке результата для МИС;</w:t>
      </w:r>
    </w:p>
    <w:p w14:paraId="20585B2E" w14:textId="41246E54" w:rsidR="001B693F" w:rsidRDefault="001B693F" w:rsidP="001B693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оповещение об изменении времени работы лаборатории;</w:t>
      </w:r>
    </w:p>
    <w:p w14:paraId="2DA95293" w14:textId="7FF11EA2" w:rsidR="001B693F" w:rsidRDefault="001B693F" w:rsidP="001B693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оповещение об изменении статуса направления;</w:t>
      </w:r>
    </w:p>
    <w:p w14:paraId="641BC34C" w14:textId="6C96698A" w:rsidR="00D5796A" w:rsidRPr="001B693F" w:rsidRDefault="001B693F" w:rsidP="001B693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оповещение об изменении статуса услуги.</w:t>
      </w:r>
    </w:p>
    <w:p w14:paraId="05FAD914" w14:textId="77777777" w:rsidR="001B693F" w:rsidRDefault="001B693F" w:rsidP="00D5796A">
      <w:pPr>
        <w:pStyle w:val="a3"/>
        <w:spacing w:after="0" w:line="276" w:lineRule="auto"/>
        <w:ind w:left="10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0E3C3" w14:textId="57131EFE" w:rsidR="00D5796A" w:rsidRDefault="00D5796A" w:rsidP="00D5796A">
      <w:pPr>
        <w:pStyle w:val="a3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данных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верхнеуровневые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сервисы</w:t>
      </w:r>
    </w:p>
    <w:p w14:paraId="1398E4DF" w14:textId="0BE84BFC" w:rsidR="00075A5F" w:rsidRDefault="00075A5F" w:rsidP="00075A5F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5F">
        <w:rPr>
          <w:rFonts w:ascii="Times New Roman" w:hAnsi="Times New Roman" w:cs="Times New Roman"/>
          <w:bCs/>
          <w:sz w:val="28"/>
          <w:szCs w:val="28"/>
        </w:rPr>
        <w:t>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ача данных о результатах исследований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075A5F">
        <w:rPr>
          <w:rFonts w:ascii="Times New Roman" w:hAnsi="Times New Roman" w:cs="Times New Roman"/>
          <w:bCs/>
          <w:sz w:val="28"/>
          <w:szCs w:val="28"/>
        </w:rPr>
        <w:t>-19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сервис Роспотребнадзора;</w:t>
      </w:r>
    </w:p>
    <w:p w14:paraId="69B7B559" w14:textId="152913D1" w:rsidR="00075A5F" w:rsidRDefault="00075A5F" w:rsidP="00075A5F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передача протокола лабораторного исследования в РЭМД;</w:t>
      </w:r>
    </w:p>
    <w:p w14:paraId="38B7D25D" w14:textId="30DF5CCA" w:rsidR="00075A5F" w:rsidRDefault="00075A5F" w:rsidP="00075A5F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передача протокола лабораторного исследования в </w:t>
      </w:r>
      <w:r>
        <w:rPr>
          <w:rFonts w:ascii="Times New Roman" w:hAnsi="Times New Roman" w:cs="Times New Roman"/>
          <w:bCs/>
          <w:sz w:val="28"/>
          <w:szCs w:val="28"/>
        </w:rPr>
        <w:t>ВИМИС.</w:t>
      </w:r>
    </w:p>
    <w:p w14:paraId="03F786F4" w14:textId="77777777" w:rsidR="00075A5F" w:rsidRDefault="00075A5F" w:rsidP="00075A5F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7A62A8" w14:textId="29BD0A9C" w:rsidR="00D5796A" w:rsidRDefault="00D5796A" w:rsidP="005D2AA8">
      <w:pPr>
        <w:pStyle w:val="a3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Просмотр аналитической информации в веб-интерфейсе</w:t>
      </w:r>
    </w:p>
    <w:p w14:paraId="544CDD42" w14:textId="77777777" w:rsidR="00D5796A" w:rsidRDefault="00D5796A" w:rsidP="00D5796A">
      <w:pPr>
        <w:pStyle w:val="a3"/>
        <w:spacing w:after="0" w:line="276" w:lineRule="auto"/>
        <w:ind w:left="10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885EC" w14:textId="47E1F3C1" w:rsidR="00B83E76" w:rsidRPr="005D2AA8" w:rsidRDefault="00B83E76" w:rsidP="00D5796A">
      <w:pPr>
        <w:pStyle w:val="a3"/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AA8">
        <w:rPr>
          <w:rFonts w:ascii="Times New Roman" w:hAnsi="Times New Roman" w:cs="Times New Roman"/>
          <w:b/>
          <w:bCs/>
          <w:sz w:val="28"/>
          <w:szCs w:val="28"/>
        </w:rPr>
        <w:t>Возможность просмотра журнала лабораторных исследований</w:t>
      </w:r>
    </w:p>
    <w:p w14:paraId="2D747BE2" w14:textId="00213610" w:rsidR="00B83E76" w:rsidRDefault="006321B4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416C8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C82">
        <w:rPr>
          <w:rFonts w:ascii="Times New Roman" w:hAnsi="Times New Roman" w:cs="Times New Roman"/>
          <w:sz w:val="28"/>
          <w:szCs w:val="28"/>
        </w:rPr>
        <w:t xml:space="preserve"> о выполненных исследованиях в медицинских организациях</w:t>
      </w:r>
      <w:r w:rsidR="00B83E76">
        <w:rPr>
          <w:rFonts w:ascii="Times New Roman" w:hAnsi="Times New Roman" w:cs="Times New Roman"/>
          <w:sz w:val="28"/>
          <w:szCs w:val="28"/>
        </w:rPr>
        <w:t>;</w:t>
      </w:r>
    </w:p>
    <w:p w14:paraId="58506786" w14:textId="5650B624" w:rsidR="006321B4" w:rsidRPr="006321B4" w:rsidRDefault="006321B4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B4">
        <w:rPr>
          <w:rFonts w:ascii="Times New Roman" w:hAnsi="Times New Roman" w:cs="Times New Roman"/>
          <w:sz w:val="28"/>
          <w:szCs w:val="28"/>
        </w:rPr>
        <w:t>задание значений</w:t>
      </w:r>
      <w:r>
        <w:rPr>
          <w:rFonts w:ascii="Times New Roman" w:hAnsi="Times New Roman" w:cs="Times New Roman"/>
          <w:sz w:val="28"/>
          <w:szCs w:val="28"/>
        </w:rPr>
        <w:t xml:space="preserve"> (фильтров)</w:t>
      </w:r>
      <w:r w:rsidRPr="006321B4">
        <w:rPr>
          <w:rFonts w:ascii="Times New Roman" w:hAnsi="Times New Roman" w:cs="Times New Roman"/>
          <w:sz w:val="28"/>
          <w:szCs w:val="28"/>
        </w:rPr>
        <w:t xml:space="preserve"> для осуществления поиска по лабораторным исследованиям (Дата создания направления; Дата выполнения направления; Наименование медицинской организации, назначившей направление; Наименование медицинской организации, выполнившей направление; Номер направления; ФИО пациента; ВЦМК; Статус отправки </w:t>
      </w:r>
      <w:r w:rsidRPr="006321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321B4">
        <w:rPr>
          <w:rFonts w:ascii="Times New Roman" w:hAnsi="Times New Roman" w:cs="Times New Roman"/>
          <w:sz w:val="28"/>
          <w:szCs w:val="28"/>
        </w:rPr>
        <w:t>-тестов;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B4">
        <w:rPr>
          <w:rFonts w:ascii="Times New Roman" w:hAnsi="Times New Roman" w:cs="Times New Roman"/>
          <w:sz w:val="28"/>
          <w:szCs w:val="28"/>
        </w:rPr>
        <w:t>Статус направления; Услуга)</w:t>
      </w:r>
    </w:p>
    <w:p w14:paraId="1971F9D0" w14:textId="71687976" w:rsidR="006321B4" w:rsidRDefault="006321B4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фильтров;</w:t>
      </w:r>
    </w:p>
    <w:p w14:paraId="5008A3C5" w14:textId="211DDB4A" w:rsidR="006321B4" w:rsidRDefault="006321B4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 фильтров;</w:t>
      </w:r>
    </w:p>
    <w:p w14:paraId="11726726" w14:textId="1F51E0AF" w:rsidR="006321B4" w:rsidRDefault="006321B4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скачивание журнала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6321B4">
        <w:rPr>
          <w:rFonts w:ascii="Times New Roman" w:hAnsi="Times New Roman" w:cs="Times New Roman"/>
          <w:sz w:val="28"/>
          <w:szCs w:val="28"/>
        </w:rPr>
        <w:t>;</w:t>
      </w:r>
    </w:p>
    <w:p w14:paraId="23256C99" w14:textId="094D00CB" w:rsidR="006321B4" w:rsidRDefault="006321B4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подробной информации об исследовании;</w:t>
      </w:r>
    </w:p>
    <w:p w14:paraId="6A242B5C" w14:textId="6D2ABD8E" w:rsidR="006321B4" w:rsidRDefault="006321B4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скачивание подробной информации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3F4ECC" w14:textId="77777777" w:rsidR="00B83E76" w:rsidRPr="00B83E76" w:rsidRDefault="00B83E76" w:rsidP="00CF4259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36A113" w14:textId="58596CFE" w:rsidR="00B83E76" w:rsidRPr="00D5796A" w:rsidRDefault="00B83E76" w:rsidP="00D5796A">
      <w:pPr>
        <w:pStyle w:val="a3"/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96A">
        <w:rPr>
          <w:rFonts w:ascii="Times New Roman" w:hAnsi="Times New Roman" w:cs="Times New Roman"/>
          <w:b/>
          <w:bCs/>
          <w:sz w:val="28"/>
          <w:szCs w:val="28"/>
        </w:rPr>
        <w:t>Возможность формирования отчетных форм по присланной на региональный уровень информации</w:t>
      </w:r>
    </w:p>
    <w:p w14:paraId="452F2919" w14:textId="20CE08BC" w:rsidR="00B83E76" w:rsidRDefault="00B83E76" w:rsidP="00CF4259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B31DB8E" w14:textId="5CE6BE99" w:rsidR="006F407B" w:rsidRPr="00CF4259" w:rsidRDefault="006F407B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59">
        <w:rPr>
          <w:rFonts w:ascii="Times New Roman" w:hAnsi="Times New Roman" w:cs="Times New Roman"/>
          <w:sz w:val="28"/>
          <w:szCs w:val="28"/>
        </w:rPr>
        <w:t>формирование отчетов по перечню определенных на региональном уровне форм</w:t>
      </w:r>
      <w:r w:rsidR="00CF4259" w:rsidRPr="00CF4259">
        <w:rPr>
          <w:rFonts w:ascii="Times New Roman" w:hAnsi="Times New Roman" w:cs="Times New Roman"/>
          <w:sz w:val="28"/>
          <w:szCs w:val="28"/>
        </w:rPr>
        <w:t xml:space="preserve"> (Форма 30, Отчет о выделенном диапазоне ШК, Отчет о работе веб-сервиса, Статистика о пациентах, Проведенные исследования, Время получения результата, Оценка объёмов исследований, Отчет отправки в РПН);</w:t>
      </w:r>
    </w:p>
    <w:p w14:paraId="499AD9EB" w14:textId="68156C17" w:rsidR="006F407B" w:rsidRDefault="006F407B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полей, по которым будет сформирован отчет;</w:t>
      </w:r>
    </w:p>
    <w:p w14:paraId="18E095AF" w14:textId="650FF0B4" w:rsidR="006F407B" w:rsidRDefault="006F407B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отображение отчетов в веб-интерфейсе;</w:t>
      </w:r>
    </w:p>
    <w:p w14:paraId="2F9214EA" w14:textId="4440EC96" w:rsidR="006F407B" w:rsidRDefault="006F407B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</w:t>
      </w:r>
      <w:r w:rsidR="00CF4259">
        <w:rPr>
          <w:rFonts w:ascii="Times New Roman" w:hAnsi="Times New Roman" w:cs="Times New Roman"/>
          <w:sz w:val="28"/>
          <w:szCs w:val="28"/>
        </w:rPr>
        <w:t>ровка отчетов по полям;</w:t>
      </w:r>
    </w:p>
    <w:p w14:paraId="09C11847" w14:textId="675E8062" w:rsidR="00CF4259" w:rsidRDefault="00CF4259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скрытие, отображение полей в отчетах;</w:t>
      </w:r>
    </w:p>
    <w:p w14:paraId="2F701368" w14:textId="1486382D" w:rsidR="00CF4259" w:rsidRDefault="00CF4259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скачивание отчетов.</w:t>
      </w:r>
    </w:p>
    <w:p w14:paraId="13090FC4" w14:textId="77777777" w:rsidR="006F407B" w:rsidRPr="00B83E76" w:rsidRDefault="006F407B" w:rsidP="00CF4259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CE36EE" w14:textId="00FA001D" w:rsidR="00B83E76" w:rsidRPr="00D5796A" w:rsidRDefault="00B83E76" w:rsidP="00D5796A">
      <w:pPr>
        <w:pStyle w:val="a3"/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96A">
        <w:rPr>
          <w:rFonts w:ascii="Times New Roman" w:hAnsi="Times New Roman" w:cs="Times New Roman"/>
          <w:b/>
          <w:bCs/>
          <w:sz w:val="28"/>
          <w:szCs w:val="28"/>
        </w:rPr>
        <w:t>Возможность просмотра нормативно-справочной информации</w:t>
      </w:r>
    </w:p>
    <w:p w14:paraId="3742BD4F" w14:textId="21DD2E22" w:rsidR="00B83E76" w:rsidRDefault="006F407B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отображение справочников, используемых в работе </w:t>
      </w:r>
      <w:r w:rsidR="00AE180C">
        <w:rPr>
          <w:rFonts w:ascii="Times New Roman" w:hAnsi="Times New Roman" w:cs="Times New Roman"/>
          <w:sz w:val="28"/>
          <w:szCs w:val="28"/>
        </w:rPr>
        <w:t>РЛИС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408E62" w14:textId="3D977E0D" w:rsidR="006F407B" w:rsidRDefault="006F407B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по полям справочников;</w:t>
      </w:r>
    </w:p>
    <w:p w14:paraId="77CB80F3" w14:textId="25DCC067" w:rsidR="006F407B" w:rsidRDefault="006F407B" w:rsidP="00CF4259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ручного обновления данных по каждому справочнику.</w:t>
      </w:r>
    </w:p>
    <w:p w14:paraId="7402D5DF" w14:textId="77777777" w:rsidR="00B83E76" w:rsidRPr="00B83E76" w:rsidRDefault="00B83E76" w:rsidP="00CF4259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2104B5" w14:textId="06AD0F7E" w:rsidR="00B83E76" w:rsidRPr="00D5796A" w:rsidRDefault="00B83E76" w:rsidP="00D5796A">
      <w:pPr>
        <w:pStyle w:val="a3"/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9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Возможность настройки модуля</w:t>
      </w:r>
    </w:p>
    <w:p w14:paraId="50A2153A" w14:textId="4AF6B612" w:rsidR="00B83E76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B4">
        <w:rPr>
          <w:rFonts w:ascii="Times New Roman" w:hAnsi="Times New Roman" w:cs="Times New Roman"/>
          <w:sz w:val="28"/>
          <w:szCs w:val="28"/>
        </w:rPr>
        <w:t xml:space="preserve">отображение информации о пользователях </w:t>
      </w:r>
      <w:r w:rsidR="00AE180C">
        <w:rPr>
          <w:rFonts w:ascii="Times New Roman" w:hAnsi="Times New Roman" w:cs="Times New Roman"/>
          <w:sz w:val="28"/>
          <w:szCs w:val="28"/>
        </w:rPr>
        <w:t>РЛИС</w:t>
      </w:r>
      <w:r w:rsidRPr="006321B4">
        <w:rPr>
          <w:rFonts w:ascii="Times New Roman" w:hAnsi="Times New Roman" w:cs="Times New Roman"/>
          <w:sz w:val="28"/>
          <w:szCs w:val="28"/>
        </w:rPr>
        <w:t xml:space="preserve"> в виде таблицы;</w:t>
      </w:r>
    </w:p>
    <w:p w14:paraId="636FDAE4" w14:textId="7D3D0331" w:rsidR="006321B4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по полям таблицы;</w:t>
      </w:r>
    </w:p>
    <w:p w14:paraId="28B06005" w14:textId="0E240412" w:rsidR="006321B4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доступом пользователей к системе;</w:t>
      </w:r>
    </w:p>
    <w:p w14:paraId="16BCD7EB" w14:textId="5F2962A2" w:rsidR="006321B4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причины отказа в доступе;</w:t>
      </w:r>
    </w:p>
    <w:p w14:paraId="51B9CCE6" w14:textId="2745BEC6" w:rsidR="006321B4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просмотр, редактирование и создание квот для направлений;</w:t>
      </w:r>
    </w:p>
    <w:p w14:paraId="6EC503EE" w14:textId="345404E0" w:rsidR="006321B4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просмотр, редактирование и создание диапазонов штрих-кодов;</w:t>
      </w:r>
    </w:p>
    <w:p w14:paraId="36F036BC" w14:textId="0EFB08A1" w:rsidR="006321B4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просмотр, редактирование и указание допустимого времени (услуга, профиль, биоматериал, лаб. тест);</w:t>
      </w:r>
    </w:p>
    <w:p w14:paraId="4F86C21C" w14:textId="2F312F84" w:rsidR="006321B4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результата редактирования;</w:t>
      </w:r>
    </w:p>
    <w:p w14:paraId="0CF8B58B" w14:textId="743B26BA" w:rsidR="006321B4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 результата редактирования;</w:t>
      </w:r>
    </w:p>
    <w:p w14:paraId="1C499726" w14:textId="5A2E0504" w:rsidR="006321B4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МИС;</w:t>
      </w:r>
    </w:p>
    <w:p w14:paraId="3283505B" w14:textId="10E7CF5E" w:rsidR="006321B4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зарегистрированных МИС;</w:t>
      </w:r>
    </w:p>
    <w:p w14:paraId="280B0A30" w14:textId="735FD5F7" w:rsidR="006321B4" w:rsidRDefault="006321B4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подробной информации о зарегистрированной МИС;</w:t>
      </w:r>
    </w:p>
    <w:p w14:paraId="3EA04949" w14:textId="0BB3D577" w:rsidR="006F407B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данных МИС;</w:t>
      </w:r>
    </w:p>
    <w:p w14:paraId="0D10E178" w14:textId="65EA551D" w:rsidR="006F407B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МО;</w:t>
      </w:r>
    </w:p>
    <w:p w14:paraId="69D03996" w14:textId="0AD8232E" w:rsidR="006F407B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рассылка уведомлений о работе </w:t>
      </w:r>
      <w:r w:rsidR="00AE180C">
        <w:rPr>
          <w:rFonts w:ascii="Times New Roman" w:hAnsi="Times New Roman" w:cs="Times New Roman"/>
          <w:sz w:val="28"/>
          <w:szCs w:val="28"/>
        </w:rPr>
        <w:t>РЛИС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774F4C" w14:textId="14B95937" w:rsidR="006F407B" w:rsidRPr="006F407B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рассылки уведомлений.</w:t>
      </w:r>
    </w:p>
    <w:p w14:paraId="134B2AB1" w14:textId="77777777" w:rsidR="006F407B" w:rsidRPr="006F407B" w:rsidRDefault="006F407B" w:rsidP="00CF42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9E103" w14:textId="297B09CC" w:rsidR="006F407B" w:rsidRPr="00D5796A" w:rsidRDefault="006F407B" w:rsidP="00D5796A">
      <w:pPr>
        <w:pStyle w:val="a3"/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96A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Возможность </w:t>
      </w:r>
      <w:proofErr w:type="spellStart"/>
      <w:r w:rsidR="00432D73" w:rsidRPr="00D5796A">
        <w:rPr>
          <w:rFonts w:ascii="Times New Roman" w:hAnsi="Times New Roman" w:cs="Times New Roman"/>
          <w:b/>
          <w:bCs/>
          <w:sz w:val="28"/>
          <w:szCs w:val="28"/>
        </w:rPr>
        <w:t>лог</w:t>
      </w:r>
      <w:r w:rsidRPr="00D5796A">
        <w:rPr>
          <w:rFonts w:ascii="Times New Roman" w:hAnsi="Times New Roman" w:cs="Times New Roman"/>
          <w:b/>
          <w:bCs/>
          <w:sz w:val="28"/>
          <w:szCs w:val="28"/>
        </w:rPr>
        <w:t>ирования</w:t>
      </w:r>
      <w:proofErr w:type="spellEnd"/>
    </w:p>
    <w:p w14:paraId="4C391F6C" w14:textId="4EBB8323" w:rsidR="006F407B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истории отправляемых запросов;</w:t>
      </w:r>
    </w:p>
    <w:p w14:paraId="5E3D00EE" w14:textId="0DCB7556" w:rsidR="006F407B" w:rsidRPr="007A1E6D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 о</w:t>
      </w:r>
      <w:r w:rsidRPr="007A1E6D">
        <w:rPr>
          <w:rFonts w:ascii="Times New Roman" w:hAnsi="Times New Roman" w:cs="Times New Roman"/>
          <w:sz w:val="28"/>
          <w:szCs w:val="28"/>
        </w:rPr>
        <w:t>повещения о смене статуса направлений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599BFA" w14:textId="37951EFC" w:rsidR="006F407B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 н</w:t>
      </w:r>
      <w:r w:rsidRPr="007A1E6D">
        <w:rPr>
          <w:rFonts w:ascii="Times New Roman" w:hAnsi="Times New Roman" w:cs="Times New Roman"/>
          <w:sz w:val="28"/>
          <w:szCs w:val="28"/>
        </w:rPr>
        <w:t>аправления и результаты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C1A6C7" w14:textId="59E14178" w:rsidR="006F407B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 оповещения о смене статуса услуг;</w:t>
      </w:r>
    </w:p>
    <w:p w14:paraId="5527FBC8" w14:textId="52AF5883" w:rsidR="006F407B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 диапазоны ШК;</w:t>
      </w:r>
    </w:p>
    <w:p w14:paraId="79F2F92D" w14:textId="33E081A8" w:rsidR="006F407B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 оповещения изменение работы лаборатории;</w:t>
      </w:r>
    </w:p>
    <w:p w14:paraId="794E2529" w14:textId="61EC1163" w:rsidR="006F407B" w:rsidRPr="007A1E6D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 время работы лаборатории</w:t>
      </w:r>
      <w:r w:rsidRPr="007A1E6D">
        <w:rPr>
          <w:rFonts w:ascii="Times New Roman" w:hAnsi="Times New Roman" w:cs="Times New Roman"/>
          <w:sz w:val="28"/>
          <w:szCs w:val="28"/>
        </w:rPr>
        <w:t>.</w:t>
      </w:r>
    </w:p>
    <w:p w14:paraId="0AA2B16E" w14:textId="6E8986D2" w:rsidR="006F407B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фильтров для поиска по истории запросов;</w:t>
      </w:r>
    </w:p>
    <w:p w14:paraId="2D062B4A" w14:textId="3AA7EB0F" w:rsidR="006F407B" w:rsidRPr="006321B4" w:rsidRDefault="006F407B" w:rsidP="00CF4259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 фильтров.</w:t>
      </w:r>
    </w:p>
    <w:sectPr w:rsidR="006F407B" w:rsidRPr="006321B4" w:rsidSect="00A60304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DD72A" w14:textId="77777777" w:rsidR="004655BC" w:rsidRDefault="004655BC" w:rsidP="00B21B65">
      <w:pPr>
        <w:spacing w:after="0" w:line="240" w:lineRule="auto"/>
      </w:pPr>
      <w:r>
        <w:separator/>
      </w:r>
    </w:p>
  </w:endnote>
  <w:endnote w:type="continuationSeparator" w:id="0">
    <w:p w14:paraId="057CE038" w14:textId="77777777" w:rsidR="004655BC" w:rsidRDefault="004655BC" w:rsidP="00B2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65662347"/>
      <w:docPartObj>
        <w:docPartGallery w:val="Page Numbers (Bottom of Page)"/>
        <w:docPartUnique/>
      </w:docPartObj>
    </w:sdtPr>
    <w:sdtEndPr/>
    <w:sdtContent>
      <w:p w14:paraId="4FFED6F4" w14:textId="459C64D5" w:rsidR="00B21B65" w:rsidRPr="00A60304" w:rsidRDefault="00B21B65" w:rsidP="00A6030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03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03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03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A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03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1ABB" w14:textId="77777777" w:rsidR="004655BC" w:rsidRDefault="004655BC" w:rsidP="00B21B65">
      <w:pPr>
        <w:spacing w:after="0" w:line="240" w:lineRule="auto"/>
      </w:pPr>
      <w:r>
        <w:separator/>
      </w:r>
    </w:p>
  </w:footnote>
  <w:footnote w:type="continuationSeparator" w:id="0">
    <w:p w14:paraId="02C08A46" w14:textId="77777777" w:rsidR="004655BC" w:rsidRDefault="004655BC" w:rsidP="00B2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858"/>
    <w:multiLevelType w:val="hybridMultilevel"/>
    <w:tmpl w:val="6DBC2A3A"/>
    <w:lvl w:ilvl="0" w:tplc="B274C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F6AE6"/>
    <w:multiLevelType w:val="hybridMultilevel"/>
    <w:tmpl w:val="76423264"/>
    <w:lvl w:ilvl="0" w:tplc="B274C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8628A3"/>
    <w:multiLevelType w:val="hybridMultilevel"/>
    <w:tmpl w:val="99387476"/>
    <w:lvl w:ilvl="0" w:tplc="B56A26FA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5548F5"/>
    <w:multiLevelType w:val="hybridMultilevel"/>
    <w:tmpl w:val="224AD2A2"/>
    <w:lvl w:ilvl="0" w:tplc="B274C412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A50078A"/>
    <w:multiLevelType w:val="hybridMultilevel"/>
    <w:tmpl w:val="C896CB70"/>
    <w:lvl w:ilvl="0" w:tplc="B56A26FA">
      <w:start w:val="3"/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DE578F"/>
    <w:multiLevelType w:val="hybridMultilevel"/>
    <w:tmpl w:val="9C3ADE5A"/>
    <w:lvl w:ilvl="0" w:tplc="B274C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153CC1"/>
    <w:multiLevelType w:val="hybridMultilevel"/>
    <w:tmpl w:val="727ED714"/>
    <w:lvl w:ilvl="0" w:tplc="B274C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6C26D9"/>
    <w:multiLevelType w:val="hybridMultilevel"/>
    <w:tmpl w:val="EF3A33CA"/>
    <w:lvl w:ilvl="0" w:tplc="B56A26FA">
      <w:start w:val="3"/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E11DB2"/>
    <w:multiLevelType w:val="hybridMultilevel"/>
    <w:tmpl w:val="737E4060"/>
    <w:lvl w:ilvl="0" w:tplc="BFCC7C4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55419A"/>
    <w:multiLevelType w:val="hybridMultilevel"/>
    <w:tmpl w:val="033C890C"/>
    <w:lvl w:ilvl="0" w:tplc="B274C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165BC5"/>
    <w:multiLevelType w:val="hybridMultilevel"/>
    <w:tmpl w:val="C2B2D294"/>
    <w:lvl w:ilvl="0" w:tplc="B56A26FA">
      <w:numFmt w:val="bullet"/>
      <w:lvlText w:val="•"/>
      <w:lvlJc w:val="left"/>
      <w:pPr>
        <w:ind w:left="2126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9C73CB"/>
    <w:multiLevelType w:val="hybridMultilevel"/>
    <w:tmpl w:val="1540AE5E"/>
    <w:lvl w:ilvl="0" w:tplc="B274C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F85FB4"/>
    <w:multiLevelType w:val="multilevel"/>
    <w:tmpl w:val="44EC64C0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2" w:hanging="36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  <w:b w:val="0"/>
      </w:rPr>
    </w:lvl>
  </w:abstractNum>
  <w:abstractNum w:abstractNumId="13" w15:restartNumberingAfterBreak="0">
    <w:nsid w:val="58CD69A2"/>
    <w:multiLevelType w:val="hybridMultilevel"/>
    <w:tmpl w:val="7902DFB8"/>
    <w:lvl w:ilvl="0" w:tplc="B274C4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9EF6191"/>
    <w:multiLevelType w:val="hybridMultilevel"/>
    <w:tmpl w:val="8E643D38"/>
    <w:lvl w:ilvl="0" w:tplc="B274C4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EF6983"/>
    <w:multiLevelType w:val="hybridMultilevel"/>
    <w:tmpl w:val="0B36839A"/>
    <w:lvl w:ilvl="0" w:tplc="B274C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0839CC"/>
    <w:multiLevelType w:val="hybridMultilevel"/>
    <w:tmpl w:val="DC44B594"/>
    <w:lvl w:ilvl="0" w:tplc="B274C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EB2CD7"/>
    <w:multiLevelType w:val="hybridMultilevel"/>
    <w:tmpl w:val="E56602B4"/>
    <w:lvl w:ilvl="0" w:tplc="B274C412">
      <w:start w:val="1"/>
      <w:numFmt w:val="bullet"/>
      <w:lvlText w:val="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8" w15:restartNumberingAfterBreak="0">
    <w:nsid w:val="7D143F8A"/>
    <w:multiLevelType w:val="hybridMultilevel"/>
    <w:tmpl w:val="281296AC"/>
    <w:lvl w:ilvl="0" w:tplc="B56A26FA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15"/>
  </w:num>
  <w:num w:numId="14">
    <w:abstractNumId w:val="16"/>
  </w:num>
  <w:num w:numId="15">
    <w:abstractNumId w:val="6"/>
  </w:num>
  <w:num w:numId="16">
    <w:abstractNumId w:val="8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A6"/>
    <w:rsid w:val="00073F98"/>
    <w:rsid w:val="00075A5F"/>
    <w:rsid w:val="001B693F"/>
    <w:rsid w:val="001E1BE6"/>
    <w:rsid w:val="0022189D"/>
    <w:rsid w:val="002576AE"/>
    <w:rsid w:val="00432D73"/>
    <w:rsid w:val="004655BC"/>
    <w:rsid w:val="005D2AA8"/>
    <w:rsid w:val="006321B4"/>
    <w:rsid w:val="006F407B"/>
    <w:rsid w:val="007D46DC"/>
    <w:rsid w:val="00827B5D"/>
    <w:rsid w:val="00865AA2"/>
    <w:rsid w:val="009457A6"/>
    <w:rsid w:val="00954E44"/>
    <w:rsid w:val="009D74B5"/>
    <w:rsid w:val="00A466E1"/>
    <w:rsid w:val="00A60304"/>
    <w:rsid w:val="00AB0B47"/>
    <w:rsid w:val="00AE180C"/>
    <w:rsid w:val="00B0537D"/>
    <w:rsid w:val="00B207E2"/>
    <w:rsid w:val="00B21B65"/>
    <w:rsid w:val="00B2663B"/>
    <w:rsid w:val="00B83E76"/>
    <w:rsid w:val="00C91007"/>
    <w:rsid w:val="00CC71E5"/>
    <w:rsid w:val="00CD1DA3"/>
    <w:rsid w:val="00CF4259"/>
    <w:rsid w:val="00D5796A"/>
    <w:rsid w:val="00DD6BCA"/>
    <w:rsid w:val="00ED4682"/>
    <w:rsid w:val="00F12AF9"/>
    <w:rsid w:val="00F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D501"/>
  <w15:chartTrackingRefBased/>
  <w15:docId w15:val="{345871C9-1A4A-4932-B898-C3042DDA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B65"/>
  </w:style>
  <w:style w:type="paragraph" w:styleId="a6">
    <w:name w:val="footer"/>
    <w:basedOn w:val="a"/>
    <w:link w:val="a7"/>
    <w:uiPriority w:val="99"/>
    <w:unhideWhenUsed/>
    <w:rsid w:val="00B2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B65"/>
  </w:style>
  <w:style w:type="character" w:customStyle="1" w:styleId="10">
    <w:name w:val="Заголовок 1 Знак"/>
    <w:basedOn w:val="a0"/>
    <w:link w:val="1"/>
    <w:uiPriority w:val="9"/>
    <w:rsid w:val="00A60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A603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0304"/>
    <w:pPr>
      <w:spacing w:after="100"/>
    </w:pPr>
  </w:style>
  <w:style w:type="character" w:styleId="a9">
    <w:name w:val="Hyperlink"/>
    <w:basedOn w:val="a0"/>
    <w:uiPriority w:val="99"/>
    <w:unhideWhenUsed/>
    <w:rsid w:val="00A60304"/>
    <w:rPr>
      <w:color w:val="0563C1" w:themeColor="hyperlink"/>
      <w:u w:val="single"/>
    </w:rPr>
  </w:style>
  <w:style w:type="paragraph" w:styleId="aa">
    <w:name w:val="No Spacing"/>
    <w:uiPriority w:val="1"/>
    <w:qFormat/>
    <w:rsid w:val="00AE180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01FD-15BC-4476-9736-8B263567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Идрисов</dc:creator>
  <cp:keywords/>
  <dc:description/>
  <cp:lastModifiedBy>Ирина Хайдарова</cp:lastModifiedBy>
  <cp:revision>17</cp:revision>
  <dcterms:created xsi:type="dcterms:W3CDTF">2022-11-03T04:18:00Z</dcterms:created>
  <dcterms:modified xsi:type="dcterms:W3CDTF">2022-11-08T05:43:00Z</dcterms:modified>
</cp:coreProperties>
</file>